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3955"/>
        <w:gridCol w:w="3886"/>
      </w:tblGrid>
      <w:tr w:rsidR="00375573" w:rsidTr="00C21AA1"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5573" w:rsidRDefault="00375573" w:rsidP="00C21AA1">
            <w:pPr>
              <w:spacing w:line="276" w:lineRule="auto"/>
              <w:rPr>
                <w:iCs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EFBEC5F" wp14:editId="21A7F306">
                  <wp:extent cx="895350" cy="457200"/>
                  <wp:effectExtent l="0" t="0" r="0" b="0"/>
                  <wp:docPr id="1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5573" w:rsidRDefault="00375573" w:rsidP="00C21AA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5573" w:rsidRDefault="00375573" w:rsidP="00C21AA1">
            <w:pPr>
              <w:spacing w:line="276" w:lineRule="auto"/>
              <w:ind w:left="2350"/>
              <w:rPr>
                <w:iCs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322E00E" wp14:editId="2BFA5FBD">
                  <wp:extent cx="836498" cy="611893"/>
                  <wp:effectExtent l="0" t="0" r="1905" b="0"/>
                  <wp:docPr id="2" name="Immagine 2" descr="C:\Users\Utente\Desktop\LOGO CRI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LOGO CRI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4" cy="622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573" w:rsidRDefault="00375573" w:rsidP="00C21AA1">
            <w:pPr>
              <w:spacing w:line="276" w:lineRule="auto"/>
              <w:rPr>
                <w:iCs/>
                <w:lang w:eastAsia="en-US"/>
              </w:rPr>
            </w:pPr>
          </w:p>
        </w:tc>
      </w:tr>
    </w:tbl>
    <w:p w:rsidR="00FE20FC" w:rsidRDefault="00FE20FC" w:rsidP="00375573"/>
    <w:p w:rsidR="00375573" w:rsidRDefault="00375573" w:rsidP="00375573"/>
    <w:p w:rsidR="00375573" w:rsidRPr="0001209A" w:rsidRDefault="00375573" w:rsidP="00375573">
      <w:pPr>
        <w:contextualSpacing/>
        <w:jc w:val="center"/>
        <w:rPr>
          <w:b/>
          <w:color w:val="000000"/>
          <w:sz w:val="28"/>
          <w:szCs w:val="28"/>
          <w:lang w:val="es-AR"/>
        </w:rPr>
      </w:pPr>
      <w:r w:rsidRPr="0001209A">
        <w:rPr>
          <w:b/>
          <w:color w:val="000000"/>
          <w:sz w:val="28"/>
          <w:szCs w:val="28"/>
          <w:lang w:val="es-AR"/>
        </w:rPr>
        <w:t xml:space="preserve">V CONGRESO INTERNACIONAL CRISA </w:t>
      </w:r>
    </w:p>
    <w:p w:rsidR="00375573" w:rsidRDefault="00375573" w:rsidP="00375573">
      <w:pPr>
        <w:contextualSpacing/>
        <w:jc w:val="center"/>
        <w:rPr>
          <w:b/>
          <w:color w:val="000000"/>
          <w:szCs w:val="24"/>
          <w:lang w:val="es-AR"/>
        </w:rPr>
      </w:pPr>
      <w:r w:rsidRPr="0001209A">
        <w:rPr>
          <w:b/>
          <w:color w:val="000000"/>
          <w:szCs w:val="24"/>
          <w:lang w:val="es-AR"/>
        </w:rPr>
        <w:t>Roma, 18-20 de septiembre de 2023</w:t>
      </w:r>
    </w:p>
    <w:p w:rsidR="00375573" w:rsidRPr="0001209A" w:rsidRDefault="00375573" w:rsidP="00375573">
      <w:pPr>
        <w:contextualSpacing/>
        <w:jc w:val="center"/>
        <w:rPr>
          <w:b/>
          <w:color w:val="000000"/>
          <w:szCs w:val="24"/>
          <w:lang w:val="es-AR"/>
        </w:rPr>
      </w:pPr>
    </w:p>
    <w:p w:rsidR="00375573" w:rsidRDefault="00375573" w:rsidP="00375573">
      <w:pPr>
        <w:contextualSpacing/>
        <w:jc w:val="center"/>
        <w:rPr>
          <w:b/>
          <w:bCs/>
          <w:smallCaps/>
          <w:sz w:val="28"/>
          <w:szCs w:val="28"/>
          <w:lang w:val="es-AR"/>
        </w:rPr>
      </w:pPr>
      <w:bookmarkStart w:id="0" w:name="_Hlk118970078"/>
    </w:p>
    <w:p w:rsidR="00375573" w:rsidRPr="0001209A" w:rsidRDefault="00375573" w:rsidP="00375573">
      <w:pPr>
        <w:contextualSpacing/>
        <w:jc w:val="center"/>
        <w:rPr>
          <w:b/>
          <w:bCs/>
          <w:smallCaps/>
          <w:sz w:val="28"/>
          <w:szCs w:val="28"/>
          <w:lang w:val="es-AR"/>
        </w:rPr>
      </w:pPr>
      <w:r w:rsidRPr="0001209A">
        <w:rPr>
          <w:b/>
          <w:bCs/>
          <w:smallCaps/>
          <w:sz w:val="28"/>
          <w:szCs w:val="28"/>
          <w:lang w:val="es-AR"/>
        </w:rPr>
        <w:t>Archivos americanos</w:t>
      </w:r>
    </w:p>
    <w:p w:rsidR="00375573" w:rsidRPr="0001209A" w:rsidRDefault="00375573" w:rsidP="00375573">
      <w:pPr>
        <w:contextualSpacing/>
        <w:jc w:val="center"/>
        <w:rPr>
          <w:b/>
          <w:bCs/>
          <w:sz w:val="28"/>
          <w:szCs w:val="28"/>
          <w:lang w:val="es-AR"/>
        </w:rPr>
      </w:pPr>
      <w:r w:rsidRPr="0001209A">
        <w:rPr>
          <w:b/>
          <w:bCs/>
          <w:sz w:val="28"/>
          <w:szCs w:val="28"/>
          <w:lang w:val="es-AR"/>
        </w:rPr>
        <w:t>Virtualidad, memoria, arqueología de los medios</w:t>
      </w:r>
    </w:p>
    <w:bookmarkEnd w:id="0"/>
    <w:p w:rsidR="00375573" w:rsidRPr="00375573" w:rsidRDefault="00375573" w:rsidP="00375573">
      <w:pPr>
        <w:spacing w:line="100" w:lineRule="atLeast"/>
        <w:jc w:val="both"/>
        <w:rPr>
          <w:color w:val="000000"/>
          <w:sz w:val="28"/>
          <w:szCs w:val="28"/>
          <w:lang w:val="es-AR"/>
        </w:rPr>
      </w:pPr>
    </w:p>
    <w:p w:rsidR="00375573" w:rsidRDefault="00375573" w:rsidP="00375573">
      <w:pPr>
        <w:spacing w:line="100" w:lineRule="atLeast"/>
        <w:jc w:val="both"/>
        <w:rPr>
          <w:b/>
          <w:color w:val="000000"/>
          <w:szCs w:val="24"/>
          <w:lang w:val="es-AR"/>
        </w:rPr>
      </w:pPr>
    </w:p>
    <w:p w:rsidR="00375573" w:rsidRDefault="00375573" w:rsidP="00375573">
      <w:pPr>
        <w:spacing w:line="100" w:lineRule="atLeast"/>
        <w:jc w:val="both"/>
        <w:rPr>
          <w:b/>
          <w:color w:val="000000"/>
          <w:szCs w:val="24"/>
          <w:lang w:val="es-AR"/>
        </w:rPr>
      </w:pPr>
    </w:p>
    <w:p w:rsidR="00375573" w:rsidRDefault="00375573" w:rsidP="00375573">
      <w:pPr>
        <w:spacing w:line="100" w:lineRule="atLeast"/>
        <w:jc w:val="both"/>
        <w:rPr>
          <w:b/>
          <w:color w:val="000000"/>
          <w:szCs w:val="24"/>
          <w:lang w:val="es-AR"/>
        </w:rPr>
      </w:pPr>
    </w:p>
    <w:p w:rsidR="00375573" w:rsidRPr="0001209A" w:rsidRDefault="00375573" w:rsidP="00375573">
      <w:pPr>
        <w:spacing w:line="100" w:lineRule="atLeast"/>
        <w:jc w:val="both"/>
        <w:rPr>
          <w:b/>
          <w:color w:val="000000"/>
          <w:szCs w:val="24"/>
          <w:lang w:val="es-AR"/>
        </w:rPr>
      </w:pPr>
      <w:bookmarkStart w:id="1" w:name="_GoBack"/>
      <w:bookmarkEnd w:id="1"/>
      <w:r w:rsidRPr="0001209A">
        <w:rPr>
          <w:b/>
          <w:color w:val="000000"/>
          <w:szCs w:val="24"/>
          <w:lang w:val="es-AR"/>
        </w:rPr>
        <w:t xml:space="preserve">Autor: </w:t>
      </w:r>
    </w:p>
    <w:p w:rsidR="00375573" w:rsidRPr="0001209A" w:rsidRDefault="00375573" w:rsidP="00375573">
      <w:pPr>
        <w:spacing w:line="100" w:lineRule="atLeast"/>
        <w:jc w:val="both"/>
        <w:rPr>
          <w:b/>
          <w:color w:val="000000"/>
          <w:szCs w:val="24"/>
          <w:lang w:val="es-AR"/>
        </w:rPr>
      </w:pPr>
    </w:p>
    <w:p w:rsidR="00375573" w:rsidRPr="0001209A" w:rsidRDefault="00375573" w:rsidP="00375573">
      <w:pPr>
        <w:spacing w:line="100" w:lineRule="atLeast"/>
        <w:jc w:val="both"/>
        <w:rPr>
          <w:b/>
          <w:color w:val="000000"/>
          <w:szCs w:val="24"/>
          <w:lang w:val="es-AR"/>
        </w:rPr>
      </w:pPr>
      <w:r w:rsidRPr="0001209A">
        <w:rPr>
          <w:b/>
          <w:color w:val="000000"/>
          <w:szCs w:val="24"/>
          <w:lang w:val="es-AR"/>
        </w:rPr>
        <w:t xml:space="preserve">Título: </w:t>
      </w:r>
    </w:p>
    <w:p w:rsidR="00375573" w:rsidRPr="0001209A" w:rsidRDefault="00375573" w:rsidP="00375573">
      <w:pPr>
        <w:spacing w:line="100" w:lineRule="atLeast"/>
        <w:jc w:val="both"/>
        <w:rPr>
          <w:b/>
          <w:color w:val="000000"/>
          <w:szCs w:val="24"/>
          <w:lang w:val="es-AR"/>
        </w:rPr>
      </w:pPr>
    </w:p>
    <w:p w:rsidR="00375573" w:rsidRPr="0001209A" w:rsidRDefault="00375573" w:rsidP="00375573">
      <w:pPr>
        <w:spacing w:line="100" w:lineRule="atLeast"/>
        <w:jc w:val="both"/>
        <w:rPr>
          <w:b/>
          <w:color w:val="000000"/>
          <w:szCs w:val="24"/>
          <w:lang w:val="es-AR"/>
        </w:rPr>
      </w:pPr>
      <w:r w:rsidRPr="0001209A">
        <w:rPr>
          <w:b/>
          <w:color w:val="000000"/>
          <w:szCs w:val="24"/>
          <w:lang w:val="es-AR"/>
        </w:rPr>
        <w:t xml:space="preserve">Temática: </w:t>
      </w:r>
    </w:p>
    <w:p w:rsidR="00375573" w:rsidRPr="0001209A" w:rsidRDefault="00375573" w:rsidP="00375573">
      <w:pPr>
        <w:spacing w:line="100" w:lineRule="atLeast"/>
        <w:jc w:val="both"/>
        <w:rPr>
          <w:b/>
          <w:color w:val="000000"/>
          <w:szCs w:val="24"/>
          <w:lang w:val="es-AR"/>
        </w:rPr>
      </w:pPr>
    </w:p>
    <w:p w:rsidR="00375573" w:rsidRPr="0001209A" w:rsidRDefault="00375573" w:rsidP="00375573">
      <w:pPr>
        <w:spacing w:line="100" w:lineRule="atLeast"/>
        <w:jc w:val="both"/>
        <w:rPr>
          <w:b/>
          <w:color w:val="000000"/>
          <w:szCs w:val="24"/>
          <w:lang w:val="es-AR"/>
        </w:rPr>
      </w:pPr>
      <w:r w:rsidRPr="0001209A">
        <w:rPr>
          <w:b/>
          <w:color w:val="000000"/>
          <w:szCs w:val="24"/>
          <w:lang w:val="es-AR"/>
        </w:rPr>
        <w:t>Resumen (máx. 200 palabras):</w:t>
      </w:r>
    </w:p>
    <w:p w:rsidR="00375573" w:rsidRPr="0001209A" w:rsidRDefault="00375573" w:rsidP="00375573">
      <w:pPr>
        <w:spacing w:line="100" w:lineRule="atLeast"/>
        <w:jc w:val="both"/>
        <w:rPr>
          <w:b/>
          <w:color w:val="000000"/>
          <w:szCs w:val="24"/>
          <w:lang w:val="es-AR"/>
        </w:rPr>
      </w:pPr>
    </w:p>
    <w:p w:rsidR="00375573" w:rsidRPr="0001209A" w:rsidRDefault="00375573" w:rsidP="00375573">
      <w:pPr>
        <w:spacing w:line="100" w:lineRule="atLeast"/>
        <w:jc w:val="both"/>
        <w:rPr>
          <w:b/>
          <w:color w:val="000000"/>
          <w:szCs w:val="24"/>
          <w:lang w:val="es-AR"/>
        </w:rPr>
      </w:pPr>
      <w:r w:rsidRPr="0001209A">
        <w:rPr>
          <w:b/>
          <w:color w:val="000000"/>
          <w:szCs w:val="24"/>
          <w:lang w:val="es-AR"/>
        </w:rPr>
        <w:t>Breve CV (máx. 15 líneas: posición académica o institucional, ámbitos de investigación, últimas tres publicaciones):</w:t>
      </w:r>
    </w:p>
    <w:p w:rsidR="00375573" w:rsidRPr="0001209A" w:rsidRDefault="00375573" w:rsidP="00375573">
      <w:pPr>
        <w:spacing w:line="100" w:lineRule="atLeast"/>
        <w:jc w:val="both"/>
        <w:rPr>
          <w:color w:val="000000"/>
          <w:szCs w:val="24"/>
          <w:lang w:val="es-AR"/>
        </w:rPr>
      </w:pPr>
    </w:p>
    <w:p w:rsidR="00375573" w:rsidRDefault="00375573" w:rsidP="00375573"/>
    <w:sectPr w:rsidR="00375573" w:rsidSect="00C6523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73"/>
    <w:rsid w:val="00375573"/>
    <w:rsid w:val="00B576AB"/>
    <w:rsid w:val="00F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F03D2-9B92-46FB-B673-F94087CF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55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Cattarulla</dc:creator>
  <cp:keywords/>
  <dc:description/>
  <cp:lastModifiedBy>Camilla Cattarulla</cp:lastModifiedBy>
  <cp:revision>1</cp:revision>
  <dcterms:created xsi:type="dcterms:W3CDTF">2022-11-11T09:19:00Z</dcterms:created>
  <dcterms:modified xsi:type="dcterms:W3CDTF">2022-11-11T09:21:00Z</dcterms:modified>
</cp:coreProperties>
</file>